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02D76" w14:textId="2DEC4D85" w:rsidR="00D66E1A" w:rsidRPr="00D66E1A" w:rsidRDefault="00071F55" w:rsidP="00B94B11">
      <w:pPr>
        <w:pStyle w:val="BodyText"/>
        <w:tabs>
          <w:tab w:val="left" w:pos="3049"/>
        </w:tabs>
        <w:ind w:left="-284"/>
        <w:jc w:val="right"/>
        <w:rPr>
          <w:b/>
          <w:bCs/>
          <w:sz w:val="20"/>
          <w:lang w:val="en"/>
        </w:rPr>
      </w:pPr>
      <w:r w:rsidRPr="00D66E1A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03F33C3" wp14:editId="550E8687">
            <wp:simplePos x="0" y="0"/>
            <wp:positionH relativeFrom="column">
              <wp:posOffset>-1342737</wp:posOffset>
            </wp:positionH>
            <wp:positionV relativeFrom="paragraph">
              <wp:posOffset>3310</wp:posOffset>
            </wp:positionV>
            <wp:extent cx="622300" cy="1004400"/>
            <wp:effectExtent l="0" t="0" r="0" b="0"/>
            <wp:wrapNone/>
            <wp:docPr id="20" name="Picture 20" descr="YorkULogoVer(186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orkULogoVer(186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E1A">
        <w:rPr>
          <w:b/>
          <w:bCs/>
          <w:noProof/>
        </w:rPr>
        <w:drawing>
          <wp:anchor distT="0" distB="0" distL="114300" distR="114300" simplePos="0" relativeHeight="251659264" behindDoc="0" locked="1" layoutInCell="1" allowOverlap="0" wp14:anchorId="724CD841" wp14:editId="09113811">
            <wp:simplePos x="0" y="0"/>
            <wp:positionH relativeFrom="page">
              <wp:posOffset>6858000</wp:posOffset>
            </wp:positionH>
            <wp:positionV relativeFrom="page">
              <wp:posOffset>8458200</wp:posOffset>
            </wp:positionV>
            <wp:extent cx="667385" cy="1088390"/>
            <wp:effectExtent l="0" t="0" r="0" b="0"/>
            <wp:wrapTight wrapText="bothSides">
              <wp:wrapPolygon edited="0">
                <wp:start x="0" y="0"/>
                <wp:lineTo x="0" y="21424"/>
                <wp:lineTo x="21374" y="21424"/>
                <wp:lineTo x="21374" y="0"/>
                <wp:lineTo x="0" y="0"/>
              </wp:wrapPolygon>
            </wp:wrapTight>
            <wp:docPr id="19" name="Picture 19" descr="YorkCrest (600)20%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rkCrest (600)20%K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B11">
        <w:rPr>
          <w:b/>
          <w:bCs/>
          <w:sz w:val="20"/>
          <w:lang w:val="en"/>
        </w:rPr>
        <w:t>April 13, 2021</w:t>
      </w:r>
    </w:p>
    <w:p w14:paraId="4FC62B28" w14:textId="77777777" w:rsidR="00B94B11" w:rsidRDefault="00B94B11" w:rsidP="003C3E37">
      <w:pPr>
        <w:pStyle w:val="BodyText"/>
        <w:tabs>
          <w:tab w:val="left" w:pos="3049"/>
        </w:tabs>
        <w:ind w:left="-284"/>
        <w:rPr>
          <w:sz w:val="20"/>
          <w:lang w:val="en"/>
        </w:rPr>
      </w:pPr>
    </w:p>
    <w:p w14:paraId="418B527F" w14:textId="77777777" w:rsidR="00B94B11" w:rsidRDefault="00B94B11" w:rsidP="003C3E37">
      <w:pPr>
        <w:pStyle w:val="BodyText"/>
        <w:tabs>
          <w:tab w:val="left" w:pos="3049"/>
        </w:tabs>
        <w:ind w:left="-284"/>
        <w:rPr>
          <w:sz w:val="20"/>
          <w:lang w:val="en"/>
        </w:rPr>
      </w:pPr>
    </w:p>
    <w:p w14:paraId="2F824552" w14:textId="77777777" w:rsidR="00B94B11" w:rsidRDefault="00B94B11" w:rsidP="003C3E37">
      <w:pPr>
        <w:pStyle w:val="BodyText"/>
        <w:tabs>
          <w:tab w:val="left" w:pos="3049"/>
        </w:tabs>
        <w:ind w:left="-284"/>
        <w:rPr>
          <w:sz w:val="20"/>
          <w:lang w:val="en"/>
        </w:rPr>
      </w:pPr>
    </w:p>
    <w:p w14:paraId="29CD9263" w14:textId="18E8A157" w:rsidR="001C3DB9" w:rsidRPr="003C3E37" w:rsidRDefault="00D66E1A" w:rsidP="003C3E37">
      <w:pPr>
        <w:pStyle w:val="BodyText"/>
        <w:tabs>
          <w:tab w:val="left" w:pos="3049"/>
        </w:tabs>
        <w:ind w:left="-284"/>
        <w:rPr>
          <w:b/>
          <w:sz w:val="20"/>
        </w:rPr>
      </w:pPr>
      <w:r w:rsidRPr="00670B6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0A0CA" wp14:editId="15411AAD">
                <wp:simplePos x="0" y="0"/>
                <wp:positionH relativeFrom="page">
                  <wp:posOffset>375920</wp:posOffset>
                </wp:positionH>
                <wp:positionV relativeFrom="paragraph">
                  <wp:posOffset>245745</wp:posOffset>
                </wp:positionV>
                <wp:extent cx="1143000" cy="1859280"/>
                <wp:effectExtent l="0" t="0" r="0" b="0"/>
                <wp:wrapTight wrapText="bothSides">
                  <wp:wrapPolygon edited="0">
                    <wp:start x="1200" y="148"/>
                    <wp:lineTo x="1200" y="21246"/>
                    <wp:lineTo x="20160" y="21246"/>
                    <wp:lineTo x="20160" y="148"/>
                    <wp:lineTo x="1200" y="148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999B" w14:textId="27FA2F27" w:rsidR="00D3574C" w:rsidRDefault="00D3574C">
                            <w:pPr>
                              <w:pStyle w:val="Heading2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FACULTY </w:t>
                            </w:r>
                            <w:r w:rsidR="00670B6C">
                              <w:rPr>
                                <w:caps/>
                              </w:rPr>
                              <w:t xml:space="preserve">of </w:t>
                            </w:r>
                            <w:r w:rsidR="00DC29D3">
                              <w:rPr>
                                <w:caps/>
                              </w:rPr>
                              <w:t>Liberal Arts &amp; Professional Studies</w:t>
                            </w:r>
                          </w:p>
                          <w:p w14:paraId="0001B225" w14:textId="77777777" w:rsidR="00D3574C" w:rsidRDefault="00D3574C">
                            <w:pPr>
                              <w:spacing w:line="190" w:lineRule="exact"/>
                              <w:rPr>
                                <w:sz w:val="15"/>
                              </w:rPr>
                            </w:pPr>
                          </w:p>
                          <w:p w14:paraId="5C1BD8F5" w14:textId="77777777" w:rsidR="00D3574C" w:rsidRDefault="00670B6C">
                            <w:pPr>
                              <w:pStyle w:val="Heading2"/>
                            </w:pPr>
                            <w:r>
                              <w:t>Science &amp; Technology Studies</w:t>
                            </w:r>
                          </w:p>
                          <w:p w14:paraId="335F0C98" w14:textId="77777777" w:rsidR="00D3574C" w:rsidRDefault="00D3574C">
                            <w:pPr>
                              <w:rPr>
                                <w:sz w:val="15"/>
                              </w:rPr>
                            </w:pPr>
                          </w:p>
                          <w:p w14:paraId="6072DF89" w14:textId="77777777" w:rsidR="00670B6C" w:rsidRPr="00670B6C" w:rsidRDefault="00670B6C" w:rsidP="00670B6C">
                            <w:pPr>
                              <w:pStyle w:val="Address"/>
                              <w:rPr>
                                <w:b/>
                              </w:rPr>
                            </w:pPr>
                            <w:r w:rsidRPr="00670B6C">
                              <w:rPr>
                                <w:b/>
                              </w:rPr>
                              <w:t>Drew Danielle Belsky</w:t>
                            </w:r>
                          </w:p>
                          <w:p w14:paraId="31F66D14" w14:textId="77777777" w:rsidR="00670B6C" w:rsidRPr="00670B6C" w:rsidRDefault="00670B6C" w:rsidP="00670B6C">
                            <w:pPr>
                              <w:pStyle w:val="Address"/>
                            </w:pPr>
                            <w:r w:rsidRPr="00670B6C">
                              <w:t>320 Lonsdale Rd. #33</w:t>
                            </w:r>
                          </w:p>
                          <w:p w14:paraId="55C357BB" w14:textId="77777777" w:rsidR="00670B6C" w:rsidRPr="00670B6C" w:rsidRDefault="00670B6C" w:rsidP="00670B6C">
                            <w:pPr>
                              <w:pStyle w:val="Address"/>
                            </w:pPr>
                            <w:r w:rsidRPr="00670B6C">
                              <w:t>Toronto, ON</w:t>
                            </w:r>
                            <w:r>
                              <w:t xml:space="preserve">   </w:t>
                            </w:r>
                            <w:r w:rsidRPr="00670B6C">
                              <w:t>M4V1X4</w:t>
                            </w:r>
                          </w:p>
                          <w:p w14:paraId="42097501" w14:textId="77777777" w:rsidR="00670B6C" w:rsidRPr="00670B6C" w:rsidRDefault="00670B6C" w:rsidP="00670B6C">
                            <w:pPr>
                              <w:pStyle w:val="Address"/>
                            </w:pPr>
                            <w:r w:rsidRPr="00670B6C">
                              <w:t>647-896-3479 dbelsky@yorku.ca</w:t>
                            </w:r>
                          </w:p>
                          <w:p w14:paraId="7FDA798E" w14:textId="77777777" w:rsidR="00D3574C" w:rsidRDefault="00D3574C">
                            <w:pPr>
                              <w:pStyle w:val="Address"/>
                              <w:rPr>
                                <w:sz w:val="20"/>
                              </w:rPr>
                            </w:pPr>
                          </w:p>
                          <w:p w14:paraId="7B7646C0" w14:textId="77777777" w:rsidR="00D3574C" w:rsidRDefault="00D35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0A0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.6pt;margin-top:19.35pt;width:90pt;height:146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Dm44gEAALEDAAAOAAAAZHJzL2Uyb0RvYy54bWysU9uO0zAQfUfiHyy/0ySlC92o6QpYLUJa&#13;&#10;LtIuH+A4dmMRe8zYbVK+nrHTLQXeEC+W7Tk+c87MeHMz2YEdFAYDruHVouRMOQmdcbuGf328e7Hm&#13;&#10;LEThOjGAUw0/qsBvts+fbUZfqyX0MHQKGZG4UI++4X2Mvi6KIHtlRViAV46CGtCKSEfcFR2Kkdjt&#13;&#10;UCzL8lUxAnYeQaoQ6PZ2DvJt5tdayfhZ66AiGxpO2mJeMa9tWovtRtQ7FL438iRD/IMKK4yjpGeq&#13;&#10;WxEF26P5i8oaiRBAx4UEW4DWRqrsgdxU5R9uHnrhVfZCxQn+XKbw/2jlp8MXZKaj3nHmhKUWPaop&#13;&#10;srcwsWqdyjP6UBPqwRMuTnSfoMlq8PcgvwWCFBeY+UFI6Hb8CB0Rin2E/GLSaNNLss2IhvpxPPcg&#13;&#10;JZWJu1q9LEsKSYpV66vr5Tp3qRD103OPIb5XYFnaNBypyZleHO5DTHJE/QRJ2RzcmWHIjR7cbxcE&#13;&#10;TDdZflI8a49TO518t9AdyQjCPDc057TpAX9wNtLMNDx83wtUnA0fHDXlulqt0pDlw+rq9ZIOeBlp&#13;&#10;LyPCSaJqeORs3r6L82DuPZpdT5nmOjt4QwXUJltLlZ5VnXTTXGTHpxlOg3d5zqhfP237EwAA//8D&#13;&#10;AFBLAwQUAAYACAAAACEA3TK3v+EAAAAOAQAADwAAAGRycy9kb3ducmV2LnhtbExPy07DMBC8I/EP&#13;&#10;1iJxo04TFUoap0KgCoR6IfQD3NgkUeK1FdtJ4OvZnuCy0s7szqPYL2Zgkx59Z1HAepUA01hb1WEj&#13;&#10;4PR5uNsC80GikoNFLeBbe9iX11eFzJWd8UNPVWgYiaDPpYA2BJdz7utWG+lX1mkk7suORgZax4ar&#13;&#10;Uc4kbgaeJsk9N7JDcmil08+trvsqGgGH+Ppmph8e3XtVz9i6Pp6OvRC3N8vLjsbTDljQS/j7gEsH&#13;&#10;yg8lBTvbiMqzQcDmMaVLAdn2ARjxaXYBzgRk6w3wsuD/a5S/AAAA//8DAFBLAQItABQABgAIAAAA&#13;&#10;IQC2gziS/gAAAOEBAAATAAAAAAAAAAAAAAAAAAAAAABbQ29udGVudF9UeXBlc10ueG1sUEsBAi0A&#13;&#10;FAAGAAgAAAAhADj9If/WAAAAlAEAAAsAAAAAAAAAAAAAAAAALwEAAF9yZWxzLy5yZWxzUEsBAi0A&#13;&#10;FAAGAAgAAAAhAE8sObjiAQAAsQMAAA4AAAAAAAAAAAAAAAAALgIAAGRycy9lMm9Eb2MueG1sUEsB&#13;&#10;Ai0AFAAGAAgAAAAhAN0yt7/hAAAADgEAAA8AAAAAAAAAAAAAAAAAPAQAAGRycy9kb3ducmV2Lnht&#13;&#10;bFBLBQYAAAAABAAEAPMAAABKBQAAAAA=&#13;&#10;" filled="f" stroked="f">
                <v:path arrowok="t"/>
                <v:textbox>
                  <w:txbxContent>
                    <w:p w14:paraId="46B0999B" w14:textId="27FA2F27" w:rsidR="00D3574C" w:rsidRDefault="00D3574C">
                      <w:pPr>
                        <w:pStyle w:val="Heading2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FACULTY </w:t>
                      </w:r>
                      <w:r w:rsidR="00670B6C">
                        <w:rPr>
                          <w:caps/>
                        </w:rPr>
                        <w:t xml:space="preserve">of </w:t>
                      </w:r>
                      <w:r w:rsidR="00DC29D3">
                        <w:rPr>
                          <w:caps/>
                        </w:rPr>
                        <w:t>Liberal Arts &amp; Professional Studies</w:t>
                      </w:r>
                    </w:p>
                    <w:p w14:paraId="0001B225" w14:textId="77777777" w:rsidR="00D3574C" w:rsidRDefault="00D3574C">
                      <w:pPr>
                        <w:spacing w:line="190" w:lineRule="exact"/>
                        <w:rPr>
                          <w:sz w:val="15"/>
                        </w:rPr>
                      </w:pPr>
                    </w:p>
                    <w:p w14:paraId="5C1BD8F5" w14:textId="77777777" w:rsidR="00D3574C" w:rsidRDefault="00670B6C">
                      <w:pPr>
                        <w:pStyle w:val="Heading2"/>
                      </w:pPr>
                      <w:r>
                        <w:t>Science &amp; Technology Studies</w:t>
                      </w:r>
                    </w:p>
                    <w:p w14:paraId="335F0C98" w14:textId="77777777" w:rsidR="00D3574C" w:rsidRDefault="00D3574C">
                      <w:pPr>
                        <w:rPr>
                          <w:sz w:val="15"/>
                        </w:rPr>
                      </w:pPr>
                    </w:p>
                    <w:p w14:paraId="6072DF89" w14:textId="77777777" w:rsidR="00670B6C" w:rsidRPr="00670B6C" w:rsidRDefault="00670B6C" w:rsidP="00670B6C">
                      <w:pPr>
                        <w:pStyle w:val="Address"/>
                        <w:rPr>
                          <w:b/>
                        </w:rPr>
                      </w:pPr>
                      <w:r w:rsidRPr="00670B6C">
                        <w:rPr>
                          <w:b/>
                        </w:rPr>
                        <w:t>Drew Danielle Belsky</w:t>
                      </w:r>
                    </w:p>
                    <w:p w14:paraId="31F66D14" w14:textId="77777777" w:rsidR="00670B6C" w:rsidRPr="00670B6C" w:rsidRDefault="00670B6C" w:rsidP="00670B6C">
                      <w:pPr>
                        <w:pStyle w:val="Address"/>
                      </w:pPr>
                      <w:r w:rsidRPr="00670B6C">
                        <w:t>320 Lonsdale Rd. #33</w:t>
                      </w:r>
                    </w:p>
                    <w:p w14:paraId="55C357BB" w14:textId="77777777" w:rsidR="00670B6C" w:rsidRPr="00670B6C" w:rsidRDefault="00670B6C" w:rsidP="00670B6C">
                      <w:pPr>
                        <w:pStyle w:val="Address"/>
                      </w:pPr>
                      <w:r w:rsidRPr="00670B6C">
                        <w:t>Toronto, ON</w:t>
                      </w:r>
                      <w:r>
                        <w:t xml:space="preserve">   </w:t>
                      </w:r>
                      <w:r w:rsidRPr="00670B6C">
                        <w:t>M4V1X4</w:t>
                      </w:r>
                    </w:p>
                    <w:p w14:paraId="42097501" w14:textId="77777777" w:rsidR="00670B6C" w:rsidRPr="00670B6C" w:rsidRDefault="00670B6C" w:rsidP="00670B6C">
                      <w:pPr>
                        <w:pStyle w:val="Address"/>
                      </w:pPr>
                      <w:r w:rsidRPr="00670B6C">
                        <w:t>647-896-3479 dbelsky@yorku.ca</w:t>
                      </w:r>
                    </w:p>
                    <w:p w14:paraId="7FDA798E" w14:textId="77777777" w:rsidR="00D3574C" w:rsidRDefault="00D3574C">
                      <w:pPr>
                        <w:pStyle w:val="Address"/>
                        <w:rPr>
                          <w:sz w:val="20"/>
                        </w:rPr>
                      </w:pPr>
                    </w:p>
                    <w:p w14:paraId="7B7646C0" w14:textId="77777777" w:rsidR="00D3574C" w:rsidRDefault="00D3574C"/>
                  </w:txbxContent>
                </v:textbox>
                <w10:wrap type="tight" anchorx="page"/>
              </v:shape>
            </w:pict>
          </mc:Fallback>
        </mc:AlternateContent>
      </w:r>
    </w:p>
    <w:p w14:paraId="6AA4CD97" w14:textId="5B395BF1" w:rsidR="00DC29D3" w:rsidRDefault="00DC29D3" w:rsidP="00DC29D3">
      <w:pPr>
        <w:pStyle w:val="BodyText"/>
        <w:spacing w:after="0"/>
        <w:ind w:left="-284"/>
        <w:rPr>
          <w:sz w:val="20"/>
        </w:rPr>
      </w:pPr>
      <w:r w:rsidRPr="00DC29D3">
        <w:rPr>
          <w:b/>
          <w:sz w:val="20"/>
        </w:rPr>
        <w:t>To the editors</w:t>
      </w:r>
      <w:r w:rsidR="00670B6C" w:rsidRPr="00670B6C">
        <w:rPr>
          <w:b/>
          <w:sz w:val="20"/>
        </w:rPr>
        <w:t>:</w:t>
      </w:r>
    </w:p>
    <w:p w14:paraId="428907E3" w14:textId="77777777" w:rsidR="00DC29D3" w:rsidRPr="00DC29D3" w:rsidRDefault="00DC29D3" w:rsidP="00DC29D3">
      <w:pPr>
        <w:pStyle w:val="BodyText"/>
        <w:spacing w:after="0"/>
        <w:ind w:left="-284"/>
        <w:rPr>
          <w:sz w:val="20"/>
        </w:rPr>
      </w:pPr>
    </w:p>
    <w:p w14:paraId="4F7012CA" w14:textId="5B26ECDA" w:rsidR="00DC29D3" w:rsidRDefault="00DC29D3" w:rsidP="00DC29D3">
      <w:pPr>
        <w:pStyle w:val="BodyText"/>
        <w:ind w:left="-284"/>
      </w:pPr>
      <w:r>
        <w:t xml:space="preserve">The attached submission is provided for consideration as part of the special issue Biomedicine, borders and borderlands: (re)Negotiating belonging, home, care, and nation edited by Courtney Addison, Nayantara </w:t>
      </w:r>
      <w:proofErr w:type="spellStart"/>
      <w:r>
        <w:t>Sheoran</w:t>
      </w:r>
      <w:proofErr w:type="spellEnd"/>
      <w:r>
        <w:t xml:space="preserve"> Appleton, Pauline Herbst and </w:t>
      </w:r>
      <w:proofErr w:type="spellStart"/>
      <w:r>
        <w:t>Mythily</w:t>
      </w:r>
      <w:proofErr w:type="spellEnd"/>
      <w:r>
        <w:t xml:space="preserve"> </w:t>
      </w:r>
      <w:proofErr w:type="spellStart"/>
      <w:r>
        <w:t>Meher</w:t>
      </w:r>
      <w:proofErr w:type="spellEnd"/>
      <w:r>
        <w:t>. It is not under consideration with any other publication at this time and is solely my own research.</w:t>
      </w:r>
      <w:r w:rsidR="00844E75">
        <w:t xml:space="preserve"> </w:t>
      </w:r>
      <w:r w:rsidR="00844E75" w:rsidRPr="00844E75">
        <w:t>I am not able to provide names of potential reviewers at this time.</w:t>
      </w:r>
    </w:p>
    <w:p w14:paraId="198DAFAB" w14:textId="77777777" w:rsidR="00DC29D3" w:rsidRDefault="00DC29D3" w:rsidP="00DC29D3">
      <w:pPr>
        <w:pStyle w:val="BodyText"/>
        <w:ind w:left="-284"/>
      </w:pPr>
    </w:p>
    <w:p w14:paraId="1FB277F7" w14:textId="1EEA007F" w:rsidR="00670B6C" w:rsidRDefault="00670B6C" w:rsidP="00630042">
      <w:pPr>
        <w:pStyle w:val="BodyText"/>
        <w:ind w:left="-284"/>
      </w:pPr>
      <w:r w:rsidRPr="00670B6C">
        <w:t>Kind regards,</w:t>
      </w:r>
    </w:p>
    <w:p w14:paraId="1221DAF0" w14:textId="37D8D1A6" w:rsidR="00CD0165" w:rsidRDefault="00CD0165" w:rsidP="00630042">
      <w:pPr>
        <w:pStyle w:val="BodyText"/>
        <w:ind w:left="-284"/>
      </w:pPr>
    </w:p>
    <w:p w14:paraId="13EFAA72" w14:textId="77777777" w:rsidR="00CD0165" w:rsidRPr="00670B6C" w:rsidRDefault="00CD0165" w:rsidP="00630042">
      <w:pPr>
        <w:pStyle w:val="BodyText"/>
        <w:ind w:left="-284"/>
      </w:pPr>
    </w:p>
    <w:p w14:paraId="30760666" w14:textId="4EDBE7E4" w:rsidR="00844E75" w:rsidRPr="003C3E37" w:rsidRDefault="00670B6C" w:rsidP="00844E75">
      <w:pPr>
        <w:pStyle w:val="BodyText"/>
        <w:ind w:left="-284"/>
      </w:pPr>
      <w:r w:rsidRPr="00670B6C">
        <w:t>Drew Danielle Belsky</w:t>
      </w:r>
      <w:r w:rsidR="00CD0165">
        <w:t xml:space="preserve"> (she/her)</w:t>
      </w:r>
    </w:p>
    <w:sectPr w:rsidR="00844E75" w:rsidRPr="003C3E37" w:rsidSect="00430EB7">
      <w:headerReference w:type="default" r:id="rId8"/>
      <w:pgSz w:w="12240" w:h="15840" w:code="1"/>
      <w:pgMar w:top="1418" w:right="1134" w:bottom="1134" w:left="2835" w:header="43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04AB1" w14:textId="77777777" w:rsidR="00565735" w:rsidRDefault="00565735">
      <w:r>
        <w:separator/>
      </w:r>
    </w:p>
  </w:endnote>
  <w:endnote w:type="continuationSeparator" w:id="0">
    <w:p w14:paraId="61E2FFF4" w14:textId="77777777" w:rsidR="00565735" w:rsidRDefault="0056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6F12" w14:textId="77777777" w:rsidR="00565735" w:rsidRDefault="00565735">
      <w:r>
        <w:separator/>
      </w:r>
    </w:p>
  </w:footnote>
  <w:footnote w:type="continuationSeparator" w:id="0">
    <w:p w14:paraId="3EB958CB" w14:textId="77777777" w:rsidR="00565735" w:rsidRDefault="0056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9B30" w14:textId="77777777" w:rsidR="00D3574C" w:rsidRDefault="00D3574C">
    <w:pPr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6C"/>
    <w:rsid w:val="000277D2"/>
    <w:rsid w:val="00037AAA"/>
    <w:rsid w:val="00052F19"/>
    <w:rsid w:val="00055CD4"/>
    <w:rsid w:val="00063E99"/>
    <w:rsid w:val="00071B8A"/>
    <w:rsid w:val="00071F55"/>
    <w:rsid w:val="00076296"/>
    <w:rsid w:val="00077DE1"/>
    <w:rsid w:val="000B2925"/>
    <w:rsid w:val="000D2904"/>
    <w:rsid w:val="000D5359"/>
    <w:rsid w:val="000E5A1B"/>
    <w:rsid w:val="000E7DFF"/>
    <w:rsid w:val="001406D5"/>
    <w:rsid w:val="00176C5C"/>
    <w:rsid w:val="00183E15"/>
    <w:rsid w:val="00186C57"/>
    <w:rsid w:val="00194188"/>
    <w:rsid w:val="001A7C8E"/>
    <w:rsid w:val="001B0ECE"/>
    <w:rsid w:val="001B4233"/>
    <w:rsid w:val="001C3DB9"/>
    <w:rsid w:val="001D2129"/>
    <w:rsid w:val="001E1E1D"/>
    <w:rsid w:val="0021202A"/>
    <w:rsid w:val="0021506C"/>
    <w:rsid w:val="00245FF8"/>
    <w:rsid w:val="00273746"/>
    <w:rsid w:val="0027581B"/>
    <w:rsid w:val="00295EE1"/>
    <w:rsid w:val="002A48BC"/>
    <w:rsid w:val="002A7C80"/>
    <w:rsid w:val="002B4CC1"/>
    <w:rsid w:val="002D75E9"/>
    <w:rsid w:val="00305B92"/>
    <w:rsid w:val="00317C42"/>
    <w:rsid w:val="00337D79"/>
    <w:rsid w:val="003C1597"/>
    <w:rsid w:val="003C3E37"/>
    <w:rsid w:val="003E5AB6"/>
    <w:rsid w:val="004051A7"/>
    <w:rsid w:val="00430EB7"/>
    <w:rsid w:val="00436822"/>
    <w:rsid w:val="00456A3C"/>
    <w:rsid w:val="004702D8"/>
    <w:rsid w:val="004C468B"/>
    <w:rsid w:val="005127B4"/>
    <w:rsid w:val="00517305"/>
    <w:rsid w:val="0054541D"/>
    <w:rsid w:val="00565735"/>
    <w:rsid w:val="005912A9"/>
    <w:rsid w:val="00600577"/>
    <w:rsid w:val="00604086"/>
    <w:rsid w:val="00605477"/>
    <w:rsid w:val="00630042"/>
    <w:rsid w:val="00631741"/>
    <w:rsid w:val="00637D15"/>
    <w:rsid w:val="00667034"/>
    <w:rsid w:val="00670B6C"/>
    <w:rsid w:val="00674134"/>
    <w:rsid w:val="006763BA"/>
    <w:rsid w:val="006B1EAF"/>
    <w:rsid w:val="007439DB"/>
    <w:rsid w:val="007651DE"/>
    <w:rsid w:val="00771840"/>
    <w:rsid w:val="0078136A"/>
    <w:rsid w:val="00796CE6"/>
    <w:rsid w:val="007A3C57"/>
    <w:rsid w:val="007C1E55"/>
    <w:rsid w:val="007D4CD0"/>
    <w:rsid w:val="007E5929"/>
    <w:rsid w:val="007F400B"/>
    <w:rsid w:val="0082327E"/>
    <w:rsid w:val="00844E75"/>
    <w:rsid w:val="00871C0B"/>
    <w:rsid w:val="008A12F4"/>
    <w:rsid w:val="008C047E"/>
    <w:rsid w:val="00914FB6"/>
    <w:rsid w:val="00922549"/>
    <w:rsid w:val="00944259"/>
    <w:rsid w:val="0095604E"/>
    <w:rsid w:val="00957BFA"/>
    <w:rsid w:val="00970F0A"/>
    <w:rsid w:val="009C5207"/>
    <w:rsid w:val="00A10BF3"/>
    <w:rsid w:val="00A21E50"/>
    <w:rsid w:val="00A24E3A"/>
    <w:rsid w:val="00A473B5"/>
    <w:rsid w:val="00A5342A"/>
    <w:rsid w:val="00A65314"/>
    <w:rsid w:val="00A71A6A"/>
    <w:rsid w:val="00AA6788"/>
    <w:rsid w:val="00B1520A"/>
    <w:rsid w:val="00B20721"/>
    <w:rsid w:val="00B94B11"/>
    <w:rsid w:val="00BD5202"/>
    <w:rsid w:val="00BE66E1"/>
    <w:rsid w:val="00BF1975"/>
    <w:rsid w:val="00C00CFA"/>
    <w:rsid w:val="00C436EA"/>
    <w:rsid w:val="00C552CC"/>
    <w:rsid w:val="00C63BA9"/>
    <w:rsid w:val="00C72568"/>
    <w:rsid w:val="00CB287F"/>
    <w:rsid w:val="00CC7D41"/>
    <w:rsid w:val="00CD0165"/>
    <w:rsid w:val="00D13027"/>
    <w:rsid w:val="00D3574C"/>
    <w:rsid w:val="00D56E87"/>
    <w:rsid w:val="00D66E1A"/>
    <w:rsid w:val="00DC29D3"/>
    <w:rsid w:val="00DD429F"/>
    <w:rsid w:val="00DF3721"/>
    <w:rsid w:val="00E175F1"/>
    <w:rsid w:val="00E21CCB"/>
    <w:rsid w:val="00E34A3F"/>
    <w:rsid w:val="00E65097"/>
    <w:rsid w:val="00E732AB"/>
    <w:rsid w:val="00E97C3F"/>
    <w:rsid w:val="00ED4481"/>
    <w:rsid w:val="00EE7A5E"/>
    <w:rsid w:val="00F2556B"/>
    <w:rsid w:val="00F43A75"/>
    <w:rsid w:val="00F60A73"/>
    <w:rsid w:val="00F67289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78394"/>
  <w15:chartTrackingRefBased/>
  <w15:docId w15:val="{6AB13A51-65DF-244C-8061-C5DD469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after="220" w:line="200" w:lineRule="atLeast"/>
      <w:outlineLvl w:val="0"/>
    </w:pPr>
    <w:rPr>
      <w:b/>
      <w:kern w:val="28"/>
    </w:rPr>
  </w:style>
  <w:style w:type="paragraph" w:styleId="Heading2">
    <w:name w:val="heading 2"/>
    <w:next w:val="Normal"/>
    <w:qFormat/>
    <w:pPr>
      <w:spacing w:line="240" w:lineRule="exact"/>
      <w:outlineLvl w:val="1"/>
    </w:pPr>
    <w:rPr>
      <w:rFonts w:ascii="Arial" w:hAnsi="Arial"/>
      <w:b/>
      <w:sz w:val="15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670B6C"/>
    <w:pPr>
      <w:spacing w:before="120" w:after="120" w:line="280" w:lineRule="exact"/>
    </w:pPr>
    <w:rPr>
      <w:rFonts w:ascii="Candara" w:hAnsi="Candara"/>
    </w:rPr>
  </w:style>
  <w:style w:type="paragraph" w:customStyle="1" w:styleId="HeaderIdent">
    <w:name w:val="HeaderIdent"/>
    <w:pPr>
      <w:spacing w:line="400" w:lineRule="exact"/>
    </w:pPr>
    <w:rPr>
      <w:rFonts w:ascii="Arial" w:hAnsi="Arial"/>
      <w:b/>
      <w:sz w:val="48"/>
      <w:lang w:val="en-US"/>
    </w:rPr>
  </w:style>
  <w:style w:type="paragraph" w:customStyle="1" w:styleId="Address">
    <w:name w:val="Address"/>
    <w:pPr>
      <w:spacing w:line="240" w:lineRule="exact"/>
    </w:pPr>
    <w:rPr>
      <w:rFonts w:ascii="Arial" w:hAnsi="Arial"/>
      <w:sz w:val="14"/>
      <w:lang w:val="en-US"/>
    </w:rPr>
  </w:style>
  <w:style w:type="paragraph" w:customStyle="1" w:styleId="SalLines">
    <w:name w:val="SalLines"/>
    <w:pPr>
      <w:spacing w:line="480" w:lineRule="exact"/>
      <w:ind w:left="835" w:hanging="835"/>
    </w:pPr>
    <w:rPr>
      <w:rFonts w:ascii="Arial" w:hAnsi="Arial"/>
      <w:lang w:val="en-US"/>
    </w:rPr>
  </w:style>
  <w:style w:type="paragraph" w:customStyle="1" w:styleId="FirstSalLine">
    <w:name w:val="FirstSalLine"/>
    <w:pPr>
      <w:spacing w:line="580" w:lineRule="exact"/>
      <w:ind w:left="835" w:hanging="835"/>
    </w:pPr>
    <w:rPr>
      <w:rFonts w:ascii="Arial" w:hAnsi="Arial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670B6C"/>
  </w:style>
  <w:style w:type="paragraph" w:customStyle="1" w:styleId="T-EXT-F">
    <w:name w:val="T - EXT - F"/>
    <w:basedOn w:val="Address"/>
    <w:rPr>
      <w:sz w:val="12"/>
    </w:rPr>
  </w:style>
  <w:style w:type="character" w:customStyle="1" w:styleId="DateChar">
    <w:name w:val="Date Char"/>
    <w:basedOn w:val="DefaultParagraphFont"/>
    <w:link w:val="Date"/>
    <w:rsid w:val="00670B6C"/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B1EA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1EAF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belsky/Library/Containers/com.microsoft.Word/Data/Desktop/AcademicApps/Yorku-Letterhead-Stationery/YorkU_Electronic-Letterhead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YorkU_Electronic-Letterhead-colour.dot</Template>
  <TotalTime>5</TotalTime>
  <Pages>1</Pages>
  <Words>76</Words>
  <Characters>441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J;ajsdf;ajdf;sjdaf;kjsdaf;kj af;sd jksd;f jsda;jlf sda;f s;adfj sda;jf dsa;fjj dsaj;f as;jf sadf </vt:lpstr>
    </vt:vector>
  </TitlesOfParts>
  <Company>York University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J;ajsdf;ajdf;sjdaf;kjsdaf;kj af;sd jksd;f jsda;jlf sda;f s;adfj sda;jf dsa;fjj dsaj;f as;jf sadf </dc:title>
  <dc:subject/>
  <dc:creator>Danielle Belsky</dc:creator>
  <cp:keywords/>
  <cp:lastModifiedBy>Danielle Belsky</cp:lastModifiedBy>
  <cp:revision>5</cp:revision>
  <cp:lastPrinted>2002-09-26T15:44:00Z</cp:lastPrinted>
  <dcterms:created xsi:type="dcterms:W3CDTF">2021-04-14T22:19:00Z</dcterms:created>
  <dcterms:modified xsi:type="dcterms:W3CDTF">2021-04-14T22:43:00Z</dcterms:modified>
</cp:coreProperties>
</file>